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0952" w14:textId="77777777" w:rsidR="00F12544" w:rsidRPr="00F12544" w:rsidRDefault="00F12544" w:rsidP="00F12544">
      <w:pPr>
        <w:pStyle w:val="ae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25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Конкурсна пропозиція </w:t>
      </w:r>
    </w:p>
    <w:p w14:paraId="51E26A5A" w14:textId="77777777" w:rsidR="00F12544" w:rsidRPr="00F12544" w:rsidRDefault="00F12544" w:rsidP="00F12544">
      <w:pPr>
        <w:pStyle w:val="ae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25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суб’єкта аудиторської діяльності </w:t>
      </w:r>
    </w:p>
    <w:p w14:paraId="7616D72F" w14:textId="77777777" w:rsidR="00F12544" w:rsidRPr="00F12544" w:rsidRDefault="00F12544" w:rsidP="00F12544">
      <w:pPr>
        <w:pStyle w:val="ae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426"/>
        <w:gridCol w:w="5331"/>
        <w:gridCol w:w="4161"/>
      </w:tblGrid>
      <w:tr w:rsidR="00F12544" w:rsidRPr="00F12544" w14:paraId="706B10E7" w14:textId="77777777" w:rsidTr="00F12544">
        <w:tc>
          <w:tcPr>
            <w:tcW w:w="426" w:type="dxa"/>
          </w:tcPr>
          <w:p w14:paraId="654A13C4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5331" w:type="dxa"/>
          </w:tcPr>
          <w:p w14:paraId="65E54368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Питання</w:t>
            </w:r>
          </w:p>
        </w:tc>
        <w:tc>
          <w:tcPr>
            <w:tcW w:w="4161" w:type="dxa"/>
          </w:tcPr>
          <w:p w14:paraId="2757DAA1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Відповіді</w:t>
            </w:r>
          </w:p>
        </w:tc>
      </w:tr>
      <w:tr w:rsidR="00F12544" w:rsidRPr="00F12544" w14:paraId="2135623A" w14:textId="77777777" w:rsidTr="00F12544">
        <w:tc>
          <w:tcPr>
            <w:tcW w:w="426" w:type="dxa"/>
          </w:tcPr>
          <w:p w14:paraId="56745385" w14:textId="77777777" w:rsidR="00F12544" w:rsidRPr="00F12544" w:rsidRDefault="00F12544" w:rsidP="00F1254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31" w:type="dxa"/>
          </w:tcPr>
          <w:p w14:paraId="47B4FAD8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Повне найменування </w:t>
            </w:r>
          </w:p>
        </w:tc>
        <w:tc>
          <w:tcPr>
            <w:tcW w:w="4161" w:type="dxa"/>
          </w:tcPr>
          <w:p w14:paraId="05080F08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4F3BFB3F" w14:textId="77777777" w:rsidTr="00F12544">
        <w:tc>
          <w:tcPr>
            <w:tcW w:w="426" w:type="dxa"/>
          </w:tcPr>
          <w:p w14:paraId="18060704" w14:textId="77777777" w:rsidR="00F12544" w:rsidRPr="00F12544" w:rsidRDefault="00F12544" w:rsidP="00F1254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31" w:type="dxa"/>
          </w:tcPr>
          <w:p w14:paraId="3A47E3EB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та дата реєстрації у Реєстрі аудиторів та суб'єктів аудиторської діяльності</w:t>
            </w:r>
          </w:p>
        </w:tc>
        <w:tc>
          <w:tcPr>
            <w:tcW w:w="4161" w:type="dxa"/>
          </w:tcPr>
          <w:p w14:paraId="72FF8270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0332E768" w14:textId="77777777" w:rsidTr="00F12544">
        <w:tc>
          <w:tcPr>
            <w:tcW w:w="426" w:type="dxa"/>
          </w:tcPr>
          <w:p w14:paraId="4B2283C4" w14:textId="77777777" w:rsidR="00F12544" w:rsidRPr="00F12544" w:rsidRDefault="00F12544" w:rsidP="00F1254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31" w:type="dxa"/>
          </w:tcPr>
          <w:p w14:paraId="0625D4EB" w14:textId="77777777" w:rsidR="00F12544" w:rsidRPr="00F12544" w:rsidRDefault="00F12544" w:rsidP="00B352AA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Номер, дата та орган, який прийняв рішення  про проходження перевірки системи контролю якості аудиторських послуг</w:t>
            </w:r>
          </w:p>
        </w:tc>
        <w:tc>
          <w:tcPr>
            <w:tcW w:w="4161" w:type="dxa"/>
          </w:tcPr>
          <w:p w14:paraId="7465DF42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22942C10" w14:textId="77777777" w:rsidTr="00F12544">
        <w:tc>
          <w:tcPr>
            <w:tcW w:w="426" w:type="dxa"/>
          </w:tcPr>
          <w:p w14:paraId="52E44125" w14:textId="77777777" w:rsidR="00F12544" w:rsidRPr="00F12544" w:rsidRDefault="00F12544" w:rsidP="00F1254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31" w:type="dxa"/>
          </w:tcPr>
          <w:p w14:paraId="19A40369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Наявність чинного договору страхування цивільно-правової відповідальності перед третіми особами, укладеного відповідно до положень чинного законодавства України, його реквізити та термін дії</w:t>
            </w:r>
          </w:p>
        </w:tc>
        <w:tc>
          <w:tcPr>
            <w:tcW w:w="4161" w:type="dxa"/>
          </w:tcPr>
          <w:p w14:paraId="44238AE4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06F33FE0" w14:textId="77777777" w:rsidTr="00F12544">
        <w:tc>
          <w:tcPr>
            <w:tcW w:w="426" w:type="dxa"/>
          </w:tcPr>
          <w:p w14:paraId="296B367C" w14:textId="77777777" w:rsidR="00F12544" w:rsidRPr="00F12544" w:rsidRDefault="00F12544" w:rsidP="00F1254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31" w:type="dxa"/>
          </w:tcPr>
          <w:p w14:paraId="1115F044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Досвід здійснення аудиторської діяльності </w:t>
            </w:r>
          </w:p>
        </w:tc>
        <w:tc>
          <w:tcPr>
            <w:tcW w:w="4161" w:type="dxa"/>
          </w:tcPr>
          <w:p w14:paraId="11AF238B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2E6AFF6A" w14:textId="77777777" w:rsidTr="00F12544">
        <w:tc>
          <w:tcPr>
            <w:tcW w:w="426" w:type="dxa"/>
          </w:tcPr>
          <w:p w14:paraId="3CE62694" w14:textId="77777777" w:rsidR="00F12544" w:rsidRPr="00F12544" w:rsidRDefault="00F12544" w:rsidP="00F1254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31" w:type="dxa"/>
          </w:tcPr>
          <w:p w14:paraId="6462CA10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Досвід роботи за фахом ключового партнера з аудиту, аудиторів, які безпосередньо залучатимуться для проведення аудиту фінансової звітності УОКС</w:t>
            </w:r>
          </w:p>
        </w:tc>
        <w:tc>
          <w:tcPr>
            <w:tcW w:w="4161" w:type="dxa"/>
          </w:tcPr>
          <w:p w14:paraId="3CEEC0E6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3A133C99" w14:textId="77777777" w:rsidTr="00F12544">
        <w:tc>
          <w:tcPr>
            <w:tcW w:w="426" w:type="dxa"/>
          </w:tcPr>
          <w:p w14:paraId="59D54066" w14:textId="77777777" w:rsidR="00F12544" w:rsidRPr="00F12544" w:rsidRDefault="00F12544" w:rsidP="00F1254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31" w:type="dxa"/>
          </w:tcPr>
          <w:p w14:paraId="6514806A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Інформація щодо кількості штатних кваліфікованих працівників аудиторської фірми, які залучаються до виконання завдань з аудиту фінансової звітності УОКС </w:t>
            </w:r>
          </w:p>
        </w:tc>
        <w:tc>
          <w:tcPr>
            <w:tcW w:w="4161" w:type="dxa"/>
          </w:tcPr>
          <w:p w14:paraId="5E8F49E8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66137D77" w14:textId="77777777" w:rsidTr="00F12544">
        <w:tc>
          <w:tcPr>
            <w:tcW w:w="426" w:type="dxa"/>
          </w:tcPr>
          <w:p w14:paraId="0F0881F7" w14:textId="77777777" w:rsidR="00F12544" w:rsidRPr="00F12544" w:rsidRDefault="00F12544" w:rsidP="00F1254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31" w:type="dxa"/>
          </w:tcPr>
          <w:p w14:paraId="546EA60A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 щодо відсутності (наявності) в аудиторської фірми, її керівника та/або аудиторів, які працюють в аудиторській фірмі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</w:t>
            </w:r>
          </w:p>
        </w:tc>
        <w:tc>
          <w:tcPr>
            <w:tcW w:w="4161" w:type="dxa"/>
          </w:tcPr>
          <w:p w14:paraId="33E4A826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6BDE362E" w14:textId="77777777" w:rsidTr="00F12544">
        <w:tc>
          <w:tcPr>
            <w:tcW w:w="426" w:type="dxa"/>
          </w:tcPr>
          <w:p w14:paraId="14C118E6" w14:textId="77777777" w:rsidR="00F12544" w:rsidRPr="00F12544" w:rsidRDefault="00F12544" w:rsidP="00F1254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31" w:type="dxa"/>
          </w:tcPr>
          <w:p w14:paraId="4EE4DACA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аудиторських послуг з обов’язкового аудиту фінансової звітності</w:t>
            </w:r>
          </w:p>
        </w:tc>
        <w:tc>
          <w:tcPr>
            <w:tcW w:w="4161" w:type="dxa"/>
          </w:tcPr>
          <w:p w14:paraId="3CAA49CE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46D17474" w14:textId="77777777" w:rsidR="00F12544" w:rsidRPr="00F12544" w:rsidRDefault="00F12544" w:rsidP="00F12544">
      <w:pPr>
        <w:pStyle w:val="ae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6C6D55C9" w14:textId="77777777" w:rsidR="00F12544" w:rsidRPr="00F12544" w:rsidRDefault="00F12544" w:rsidP="00F12544">
      <w:pPr>
        <w:pStyle w:val="ae"/>
        <w:ind w:firstLine="720"/>
        <w:jc w:val="both"/>
        <w:rPr>
          <w:rFonts w:ascii="Times New Roman" w:hAnsi="Times New Roman" w:cs="Times New Roman"/>
          <w:lang w:val="uk-UA"/>
        </w:rPr>
      </w:pPr>
    </w:p>
    <w:p w14:paraId="39810372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  <w:r w:rsidRPr="00F12544">
        <w:rPr>
          <w:rFonts w:ascii="Times New Roman" w:hAnsi="Times New Roman" w:cs="Times New Roman"/>
          <w:lang w:val="uk-UA"/>
        </w:rPr>
        <w:t>Керівник аудиторської фірми                                               _________________/ім’я ПРІЗВИЩЕ/</w:t>
      </w:r>
    </w:p>
    <w:p w14:paraId="256DF6F8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F12544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(підпис, печатка за наявності)</w:t>
      </w:r>
    </w:p>
    <w:p w14:paraId="06A857AC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  <w:r w:rsidRPr="00F12544">
        <w:rPr>
          <w:rFonts w:ascii="Times New Roman" w:hAnsi="Times New Roman" w:cs="Times New Roman"/>
          <w:lang w:val="uk-UA"/>
        </w:rPr>
        <w:t>Дата</w:t>
      </w:r>
    </w:p>
    <w:p w14:paraId="03381138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18F93982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2C1FF17E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60804145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3354CD62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5757EFDB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63999ACB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16D44FB7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6A02DD85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0AF92072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125E62D3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4A01EEFA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4739BABF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0CBE07A2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713787F2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7A6754A8" w14:textId="77777777" w:rsid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5D769E38" w14:textId="77777777" w:rsid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727951B5" w14:textId="77777777" w:rsid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49DD5942" w14:textId="77777777" w:rsid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21BD9BF4" w14:textId="77777777" w:rsid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6F9B1B2C" w14:textId="77777777" w:rsid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2173F0F5" w14:textId="77777777" w:rsid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4219A369" w14:textId="77777777" w:rsid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2324F17B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6927BA13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341A4D49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7013AFF3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68FABA80" w14:textId="77777777" w:rsidR="00F12544" w:rsidRPr="00F12544" w:rsidRDefault="00F12544" w:rsidP="00F12544">
      <w:pPr>
        <w:pStyle w:val="ae"/>
        <w:ind w:firstLine="720"/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75D1A7C0" w14:textId="77777777" w:rsidR="00F12544" w:rsidRPr="00F12544" w:rsidRDefault="00F12544" w:rsidP="00F12544">
      <w:pPr>
        <w:pStyle w:val="ae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2544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Анкета</w:t>
      </w:r>
    </w:p>
    <w:p w14:paraId="071D5622" w14:textId="77777777" w:rsidR="00F12544" w:rsidRPr="00F12544" w:rsidRDefault="00F12544" w:rsidP="00F12544">
      <w:pPr>
        <w:pStyle w:val="ae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25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конкурсного відбору суб’єкта аудиторської діяльності </w:t>
      </w:r>
    </w:p>
    <w:p w14:paraId="0B7E00B1" w14:textId="77777777" w:rsidR="00F12544" w:rsidRPr="00F12544" w:rsidRDefault="00F12544" w:rsidP="00F12544">
      <w:pPr>
        <w:pStyle w:val="ae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466"/>
        <w:gridCol w:w="5307"/>
        <w:gridCol w:w="3861"/>
      </w:tblGrid>
      <w:tr w:rsidR="00F12544" w:rsidRPr="00F12544" w14:paraId="140ADDA2" w14:textId="77777777" w:rsidTr="00F12544">
        <w:tc>
          <w:tcPr>
            <w:tcW w:w="466" w:type="dxa"/>
          </w:tcPr>
          <w:p w14:paraId="7BED2B76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5307" w:type="dxa"/>
          </w:tcPr>
          <w:p w14:paraId="54A951AA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Питання</w:t>
            </w:r>
          </w:p>
        </w:tc>
        <w:tc>
          <w:tcPr>
            <w:tcW w:w="3861" w:type="dxa"/>
          </w:tcPr>
          <w:p w14:paraId="7EAED413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Відповіді, так/ні</w:t>
            </w:r>
          </w:p>
        </w:tc>
      </w:tr>
      <w:tr w:rsidR="00F12544" w:rsidRPr="00F12544" w14:paraId="4A0CF278" w14:textId="77777777" w:rsidTr="00F12544">
        <w:tc>
          <w:tcPr>
            <w:tcW w:w="466" w:type="dxa"/>
          </w:tcPr>
          <w:p w14:paraId="7FE545B9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07" w:type="dxa"/>
          </w:tcPr>
          <w:p w14:paraId="19B0BB0D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Повне найменування </w:t>
            </w:r>
          </w:p>
        </w:tc>
        <w:tc>
          <w:tcPr>
            <w:tcW w:w="3861" w:type="dxa"/>
          </w:tcPr>
          <w:p w14:paraId="2C04AA7B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2847C2A7" w14:textId="77777777" w:rsidTr="00F12544">
        <w:tc>
          <w:tcPr>
            <w:tcW w:w="466" w:type="dxa"/>
          </w:tcPr>
          <w:p w14:paraId="6DBED1DD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5307" w:type="dxa"/>
          </w:tcPr>
          <w:p w14:paraId="4C85F72E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3861" w:type="dxa"/>
          </w:tcPr>
          <w:p w14:paraId="4A688F21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57394D98" w14:textId="77777777" w:rsidTr="00F12544">
        <w:tc>
          <w:tcPr>
            <w:tcW w:w="466" w:type="dxa"/>
          </w:tcPr>
          <w:p w14:paraId="64033617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5307" w:type="dxa"/>
          </w:tcPr>
          <w:p w14:paraId="6A3EFDC0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Місцезнаходження юридичної особи</w:t>
            </w:r>
          </w:p>
        </w:tc>
        <w:tc>
          <w:tcPr>
            <w:tcW w:w="3861" w:type="dxa"/>
          </w:tcPr>
          <w:p w14:paraId="0D999016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2A626F85" w14:textId="77777777" w:rsidTr="00F12544">
        <w:tc>
          <w:tcPr>
            <w:tcW w:w="466" w:type="dxa"/>
          </w:tcPr>
          <w:p w14:paraId="4C62A380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5307" w:type="dxa"/>
          </w:tcPr>
          <w:p w14:paraId="7F2732D3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 контактної особи (телефон, e-</w:t>
            </w:r>
            <w:proofErr w:type="spellStart"/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mail</w:t>
            </w:r>
            <w:proofErr w:type="spellEnd"/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861" w:type="dxa"/>
          </w:tcPr>
          <w:p w14:paraId="1DD5B3E1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72696550" w14:textId="77777777" w:rsidTr="00F12544">
        <w:tc>
          <w:tcPr>
            <w:tcW w:w="466" w:type="dxa"/>
          </w:tcPr>
          <w:p w14:paraId="1D5CFE4F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 </w:t>
            </w:r>
          </w:p>
        </w:tc>
        <w:tc>
          <w:tcPr>
            <w:tcW w:w="5307" w:type="dxa"/>
          </w:tcPr>
          <w:p w14:paraId="1394F0FF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аудиторів, ключового партнера з аудиту, які залучатимуться для проведення аудиту фінансової звітності УОКС, не накладалось протягом останнього року адміністративне стягнення за вчинення правопорушення, пов’язаного з корупцією</w:t>
            </w:r>
          </w:p>
        </w:tc>
        <w:tc>
          <w:tcPr>
            <w:tcW w:w="3861" w:type="dxa"/>
          </w:tcPr>
          <w:p w14:paraId="53EE2760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73EE8412" w14:textId="77777777" w:rsidTr="00F12544">
        <w:tc>
          <w:tcPr>
            <w:tcW w:w="466" w:type="dxa"/>
          </w:tcPr>
          <w:p w14:paraId="5060AD4A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5307" w:type="dxa"/>
          </w:tcPr>
          <w:p w14:paraId="27E4DA35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Аудитори, ключовий партнер з аудиту, які/який залучатимуться для проведення аудиту фінансової звітності УОКС,</w:t>
            </w:r>
            <w:r w:rsidRPr="00F125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має/мають не погашеної або не знятої в установленому порядку судимості.</w:t>
            </w:r>
          </w:p>
        </w:tc>
        <w:tc>
          <w:tcPr>
            <w:tcW w:w="3861" w:type="dxa"/>
          </w:tcPr>
          <w:p w14:paraId="1193F36E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19ED2012" w14:textId="77777777" w:rsidTr="00F12544">
        <w:tc>
          <w:tcPr>
            <w:tcW w:w="466" w:type="dxa"/>
          </w:tcPr>
          <w:p w14:paraId="204DA0D3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5307" w:type="dxa"/>
          </w:tcPr>
          <w:p w14:paraId="5D1F82E9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Відсутність у аудиторської фірми, аудитора чи її ключового партнера конфлікту інтересів з УОКС чи її посадовими особами </w:t>
            </w:r>
          </w:p>
          <w:p w14:paraId="1CEE10B2" w14:textId="77777777" w:rsidR="00F12544" w:rsidRPr="00F12544" w:rsidRDefault="00F12544" w:rsidP="00F12544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Ключовий партнер, аудитор не перебував у трудових відносинах з УОКС;</w:t>
            </w:r>
          </w:p>
          <w:p w14:paraId="74032D4A" w14:textId="77777777" w:rsidR="00F12544" w:rsidRPr="00F12544" w:rsidRDefault="00F12544" w:rsidP="00F12544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Пов’язані, асоційовані особи ключового партнера, аудитора не перебувають у трудових відносинах з УОКС;</w:t>
            </w:r>
          </w:p>
          <w:p w14:paraId="38ED6BAA" w14:textId="77777777" w:rsidR="00F12544" w:rsidRPr="00F12544" w:rsidRDefault="00F12544" w:rsidP="00F12544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Ключовий партнер, аудитор не надавав консультаційних послуг УОКС протягом останнього року;</w:t>
            </w:r>
          </w:p>
          <w:p w14:paraId="0748354C" w14:textId="77777777" w:rsidR="00F12544" w:rsidRPr="00F12544" w:rsidRDefault="00F12544" w:rsidP="00F12544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Посадові особи УОКС не перебувають у трудових відносинах з аудиторською фірмою.</w:t>
            </w:r>
          </w:p>
        </w:tc>
        <w:tc>
          <w:tcPr>
            <w:tcW w:w="3861" w:type="dxa"/>
          </w:tcPr>
          <w:p w14:paraId="78316498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12B09EF4" w14:textId="77777777" w:rsidTr="00F12544">
        <w:tc>
          <w:tcPr>
            <w:tcW w:w="466" w:type="dxa"/>
          </w:tcPr>
          <w:p w14:paraId="38F407F7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5307" w:type="dxa"/>
          </w:tcPr>
          <w:p w14:paraId="04E255C4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Аудиторська фірма, аудитор, ключовий партнер з аудиту, які/який залучатимуться для проведення аудиту фінансової звітності УОКС,</w:t>
            </w:r>
            <w:r w:rsidRPr="00F125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мають обмежень, пов’язаних з тривалістю надання послуг УОКС</w:t>
            </w:r>
          </w:p>
        </w:tc>
        <w:tc>
          <w:tcPr>
            <w:tcW w:w="3861" w:type="dxa"/>
          </w:tcPr>
          <w:p w14:paraId="7A00FB2B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20001824" w14:textId="77777777" w:rsidTr="00F12544">
        <w:tc>
          <w:tcPr>
            <w:tcW w:w="466" w:type="dxa"/>
          </w:tcPr>
          <w:p w14:paraId="1CCEB3B6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5307" w:type="dxa"/>
          </w:tcPr>
          <w:p w14:paraId="40D10204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Аудиторська фірма має бездоганну репутацію та протягом року, що передує проведенню обов’язкового аудиту УОКС відсутнє порушення законодавства, не застосовувались заходи впливу з боку контролюючих/регулюючих органів </w:t>
            </w:r>
          </w:p>
        </w:tc>
        <w:tc>
          <w:tcPr>
            <w:tcW w:w="3861" w:type="dxa"/>
          </w:tcPr>
          <w:p w14:paraId="2D47366F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12544" w:rsidRPr="00F12544" w14:paraId="6239DA06" w14:textId="77777777" w:rsidTr="00F12544">
        <w:tc>
          <w:tcPr>
            <w:tcW w:w="466" w:type="dxa"/>
          </w:tcPr>
          <w:p w14:paraId="3EAAF26C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5307" w:type="dxa"/>
          </w:tcPr>
          <w:p w14:paraId="3F22EECE" w14:textId="77777777" w:rsidR="00F12544" w:rsidRPr="00F12544" w:rsidRDefault="00F12544" w:rsidP="00B352A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25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аудиторських послуг з обов’язкового аудиту фінансової звітності</w:t>
            </w:r>
          </w:p>
        </w:tc>
        <w:tc>
          <w:tcPr>
            <w:tcW w:w="3861" w:type="dxa"/>
          </w:tcPr>
          <w:p w14:paraId="3A3018F2" w14:textId="77777777" w:rsidR="00F12544" w:rsidRPr="00F12544" w:rsidRDefault="00F12544" w:rsidP="00B352A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606DF769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75B9722D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665E0BED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40FC6C5F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  <w:r w:rsidRPr="00F12544">
        <w:rPr>
          <w:rFonts w:ascii="Times New Roman" w:hAnsi="Times New Roman" w:cs="Times New Roman"/>
          <w:lang w:val="uk-UA"/>
        </w:rPr>
        <w:t>Керівник аудиторської фірми                                               _________________/ім’я ПРІЗВИЩЕ/</w:t>
      </w:r>
    </w:p>
    <w:p w14:paraId="2ED65A38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F12544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(підпис, печатка за наявності)</w:t>
      </w:r>
    </w:p>
    <w:p w14:paraId="704FEAC9" w14:textId="77777777" w:rsidR="00F12544" w:rsidRPr="00F12544" w:rsidRDefault="00F12544" w:rsidP="00F12544">
      <w:pPr>
        <w:pStyle w:val="ae"/>
        <w:jc w:val="both"/>
        <w:rPr>
          <w:rFonts w:ascii="Times New Roman" w:hAnsi="Times New Roman" w:cs="Times New Roman"/>
          <w:lang w:val="uk-UA"/>
        </w:rPr>
      </w:pPr>
      <w:r w:rsidRPr="00F12544">
        <w:rPr>
          <w:rFonts w:ascii="Times New Roman" w:hAnsi="Times New Roman" w:cs="Times New Roman"/>
          <w:lang w:val="uk-UA"/>
        </w:rPr>
        <w:t>Дата</w:t>
      </w:r>
    </w:p>
    <w:p w14:paraId="1FDFB555" w14:textId="77777777" w:rsidR="00D0260A" w:rsidRPr="00F12544" w:rsidRDefault="00D0260A">
      <w:pPr>
        <w:rPr>
          <w:rFonts w:ascii="Times New Roman" w:hAnsi="Times New Roman" w:cs="Times New Roman"/>
        </w:rPr>
      </w:pPr>
    </w:p>
    <w:sectPr w:rsidR="00D0260A" w:rsidRPr="00F125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B22E7"/>
    <w:multiLevelType w:val="hybridMultilevel"/>
    <w:tmpl w:val="5F36149C"/>
    <w:lvl w:ilvl="0" w:tplc="448ADD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3EC7"/>
    <w:multiLevelType w:val="hybridMultilevel"/>
    <w:tmpl w:val="4B1601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832525">
    <w:abstractNumId w:val="0"/>
  </w:num>
  <w:num w:numId="2" w16cid:durableId="32054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0E"/>
    <w:rsid w:val="000F5034"/>
    <w:rsid w:val="003B780E"/>
    <w:rsid w:val="00C22C2E"/>
    <w:rsid w:val="00CF6BDB"/>
    <w:rsid w:val="00D0260A"/>
    <w:rsid w:val="00E15EA6"/>
    <w:rsid w:val="00F12544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9807"/>
  <w15:chartTrackingRefBased/>
  <w15:docId w15:val="{A490F63F-4F7F-4395-8CB7-B0EECF31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4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8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8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8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8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8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8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B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B7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B7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8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B78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780E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F1254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af">
    <w:name w:val="Table Grid"/>
    <w:basedOn w:val="a1"/>
    <w:uiPriority w:val="59"/>
    <w:rsid w:val="00F1254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2213</Words>
  <Characters>1262</Characters>
  <Application>Microsoft Office Word</Application>
  <DocSecurity>0</DocSecurity>
  <Lines>10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Говорущенко</dc:creator>
  <cp:keywords/>
  <dc:description/>
  <cp:lastModifiedBy>Діна Нічаюк</cp:lastModifiedBy>
  <cp:revision>2</cp:revision>
  <dcterms:created xsi:type="dcterms:W3CDTF">2025-11-28T11:46:00Z</dcterms:created>
  <dcterms:modified xsi:type="dcterms:W3CDTF">2025-11-28T11:46:00Z</dcterms:modified>
</cp:coreProperties>
</file>